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56EE" w:rsidRPr="009556EE" w:rsidRDefault="009556EE" w:rsidP="009556EE">
      <w:pPr>
        <w:rPr>
          <w:sz w:val="24"/>
          <w:szCs w:val="24"/>
        </w:rPr>
      </w:pPr>
      <w:r w:rsidRPr="009556EE">
        <w:rPr>
          <w:sz w:val="24"/>
          <w:szCs w:val="24"/>
        </w:rPr>
        <w:t>Теперь медицинские услуги стали доступнее. У жителей Тамбовской области появилась возможность </w:t>
      </w:r>
      <w:r w:rsidRPr="009556EE">
        <w:rPr>
          <w:b/>
          <w:i/>
          <w:sz w:val="24"/>
          <w:szCs w:val="24"/>
        </w:rPr>
        <w:t>предварительно записаться на прием к врачу</w:t>
      </w:r>
      <w:r w:rsidRPr="009556EE">
        <w:rPr>
          <w:sz w:val="24"/>
          <w:szCs w:val="24"/>
        </w:rPr>
        <w:t> наиболее подходящим для каждого способом:</w:t>
      </w:r>
    </w:p>
    <w:p w:rsidR="009556EE" w:rsidRPr="009556EE" w:rsidRDefault="009556EE" w:rsidP="009556EE">
      <w:pPr>
        <w:pStyle w:val="a6"/>
        <w:numPr>
          <w:ilvl w:val="0"/>
          <w:numId w:val="4"/>
        </w:numPr>
        <w:rPr>
          <w:sz w:val="24"/>
          <w:szCs w:val="24"/>
        </w:rPr>
      </w:pPr>
      <w:r w:rsidRPr="009556EE">
        <w:rPr>
          <w:b/>
          <w:i/>
          <w:sz w:val="24"/>
          <w:szCs w:val="24"/>
        </w:rPr>
        <w:t>В регистратуре поликлиники</w:t>
      </w:r>
      <w:r w:rsidRPr="009556EE">
        <w:rPr>
          <w:sz w:val="24"/>
          <w:szCs w:val="24"/>
        </w:rPr>
        <w:t> – обратившись лично, либо позвонив по номеру телефона регистратуры учреждения.</w:t>
      </w:r>
    </w:p>
    <w:p w:rsidR="009556EE" w:rsidRPr="009556EE" w:rsidRDefault="009556EE" w:rsidP="009556EE">
      <w:pPr>
        <w:pStyle w:val="a6"/>
        <w:numPr>
          <w:ilvl w:val="0"/>
          <w:numId w:val="4"/>
        </w:numPr>
        <w:rPr>
          <w:sz w:val="24"/>
          <w:szCs w:val="24"/>
        </w:rPr>
      </w:pPr>
      <w:r w:rsidRPr="009556EE">
        <w:rPr>
          <w:b/>
          <w:i/>
          <w:sz w:val="24"/>
          <w:szCs w:val="24"/>
        </w:rPr>
        <w:t>Через информационный киоск</w:t>
      </w:r>
      <w:r w:rsidRPr="009556EE">
        <w:rPr>
          <w:sz w:val="24"/>
          <w:szCs w:val="24"/>
        </w:rPr>
        <w:t>, установленный в поликлинике.</w:t>
      </w:r>
    </w:p>
    <w:p w:rsidR="009556EE" w:rsidRPr="009556EE" w:rsidRDefault="009556EE" w:rsidP="009556EE">
      <w:pPr>
        <w:pStyle w:val="a6"/>
        <w:numPr>
          <w:ilvl w:val="0"/>
          <w:numId w:val="4"/>
        </w:numPr>
        <w:rPr>
          <w:sz w:val="24"/>
          <w:szCs w:val="24"/>
        </w:rPr>
      </w:pPr>
      <w:r w:rsidRPr="009556EE">
        <w:rPr>
          <w:b/>
          <w:i/>
          <w:sz w:val="24"/>
          <w:szCs w:val="24"/>
        </w:rPr>
        <w:t>Через Портал государственных услуг Тамбовской области</w:t>
      </w:r>
      <w:r w:rsidRPr="009556EE">
        <w:rPr>
          <w:sz w:val="24"/>
          <w:szCs w:val="24"/>
        </w:rPr>
        <w:t> </w:t>
      </w:r>
      <w:hyperlink r:id="rId5" w:history="1">
        <w:r w:rsidRPr="009556EE">
          <w:rPr>
            <w:rStyle w:val="a5"/>
            <w:sz w:val="24"/>
            <w:szCs w:val="24"/>
          </w:rPr>
          <w:t>https://gosuslugi68.ru/</w:t>
        </w:r>
      </w:hyperlink>
    </w:p>
    <w:p w:rsidR="009556EE" w:rsidRPr="009556EE" w:rsidRDefault="009556EE" w:rsidP="009556EE">
      <w:pPr>
        <w:pStyle w:val="a6"/>
        <w:numPr>
          <w:ilvl w:val="0"/>
          <w:numId w:val="4"/>
        </w:numPr>
        <w:rPr>
          <w:sz w:val="24"/>
          <w:szCs w:val="24"/>
        </w:rPr>
      </w:pPr>
      <w:r w:rsidRPr="009556EE">
        <w:rPr>
          <w:b/>
          <w:i/>
          <w:sz w:val="24"/>
          <w:szCs w:val="24"/>
        </w:rPr>
        <w:t>Через Единый портал государственных услуг Российской Федерации</w:t>
      </w:r>
      <w:r w:rsidRPr="009556EE">
        <w:rPr>
          <w:sz w:val="24"/>
          <w:szCs w:val="24"/>
        </w:rPr>
        <w:t> </w:t>
      </w:r>
      <w:hyperlink r:id="rId6" w:history="1">
        <w:r w:rsidRPr="009556EE">
          <w:rPr>
            <w:rStyle w:val="a5"/>
            <w:sz w:val="24"/>
            <w:szCs w:val="24"/>
          </w:rPr>
          <w:t>https://www.gosuslugi.ru/</w:t>
        </w:r>
      </w:hyperlink>
      <w:r w:rsidRPr="009556EE">
        <w:rPr>
          <w:sz w:val="24"/>
          <w:szCs w:val="24"/>
        </w:rPr>
        <w:t>.</w:t>
      </w:r>
    </w:p>
    <w:p w:rsidR="009556EE" w:rsidRDefault="009556EE" w:rsidP="009556EE">
      <w:pPr>
        <w:pStyle w:val="a6"/>
        <w:numPr>
          <w:ilvl w:val="0"/>
          <w:numId w:val="4"/>
        </w:numPr>
        <w:rPr>
          <w:sz w:val="24"/>
          <w:szCs w:val="24"/>
        </w:rPr>
      </w:pPr>
      <w:r w:rsidRPr="009556EE">
        <w:rPr>
          <w:b/>
          <w:i/>
          <w:sz w:val="24"/>
          <w:szCs w:val="24"/>
        </w:rPr>
        <w:t>Позвонив в Центр многоканальной телефонной записи на прием к врачу</w:t>
      </w:r>
      <w:r w:rsidRPr="009556EE">
        <w:rPr>
          <w:sz w:val="24"/>
          <w:szCs w:val="24"/>
        </w:rPr>
        <w:t> (8-800-200-24-21).</w:t>
      </w:r>
    </w:p>
    <w:p w:rsidR="009556EE" w:rsidRPr="00C83EB8" w:rsidRDefault="00C83EB8" w:rsidP="009556EE">
      <w:pPr>
        <w:pStyle w:val="a6"/>
        <w:numPr>
          <w:ilvl w:val="0"/>
          <w:numId w:val="4"/>
        </w:num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Через Портал пациента </w:t>
      </w:r>
      <w:hyperlink r:id="rId7" w:anchor="!/group/clinicComplex_138247/!/" w:tgtFrame="_blank" w:history="1">
        <w:r w:rsidRPr="00377BFB">
          <w:rPr>
            <w:rStyle w:val="a5"/>
            <w:sz w:val="24"/>
            <w:szCs w:val="24"/>
          </w:rPr>
          <w:t>по ссылке</w:t>
        </w:r>
      </w:hyperlink>
      <w:r>
        <w:t>.</w:t>
      </w:r>
    </w:p>
    <w:p w:rsidR="009556EE" w:rsidRPr="009556EE" w:rsidRDefault="009556EE" w:rsidP="009556EE">
      <w:pPr>
        <w:rPr>
          <w:b/>
          <w:sz w:val="24"/>
          <w:szCs w:val="24"/>
        </w:rPr>
      </w:pPr>
      <w:r w:rsidRPr="009556EE">
        <w:rPr>
          <w:b/>
          <w:sz w:val="24"/>
          <w:szCs w:val="24"/>
        </w:rPr>
        <w:t>Перечень специалистов для самостоятельной предварительной записи пациентом на прием в Государственное бюджетное учреждение здравоохранения «Тамбовский областной кожно-венерологический клинический диспансер»</w:t>
      </w:r>
    </w:p>
    <w:p w:rsidR="009556EE" w:rsidRPr="009556EE" w:rsidRDefault="009556EE" w:rsidP="009556EE">
      <w:pPr>
        <w:pStyle w:val="a6"/>
        <w:numPr>
          <w:ilvl w:val="0"/>
          <w:numId w:val="5"/>
        </w:numPr>
        <w:rPr>
          <w:sz w:val="24"/>
          <w:szCs w:val="24"/>
        </w:rPr>
      </w:pPr>
      <w:proofErr w:type="spellStart"/>
      <w:r w:rsidRPr="009556EE">
        <w:rPr>
          <w:sz w:val="24"/>
          <w:szCs w:val="24"/>
        </w:rPr>
        <w:t>врач-дерматовенеролог</w:t>
      </w:r>
      <w:proofErr w:type="spellEnd"/>
      <w:r w:rsidRPr="009556EE">
        <w:rPr>
          <w:sz w:val="24"/>
          <w:szCs w:val="24"/>
        </w:rPr>
        <w:t>.</w:t>
      </w:r>
    </w:p>
    <w:p w:rsidR="009556EE" w:rsidRPr="009556EE" w:rsidRDefault="009556EE" w:rsidP="009556EE">
      <w:pPr>
        <w:rPr>
          <w:b/>
          <w:sz w:val="24"/>
          <w:szCs w:val="24"/>
        </w:rPr>
      </w:pPr>
      <w:r w:rsidRPr="009556EE">
        <w:rPr>
          <w:b/>
          <w:sz w:val="24"/>
          <w:szCs w:val="24"/>
        </w:rPr>
        <w:t>Режим работы центра многоканальной телефонной записи на прием к врачу:</w:t>
      </w:r>
    </w:p>
    <w:p w:rsidR="009556EE" w:rsidRPr="009556EE" w:rsidRDefault="009556EE" w:rsidP="009556EE">
      <w:pPr>
        <w:pStyle w:val="a6"/>
        <w:numPr>
          <w:ilvl w:val="0"/>
          <w:numId w:val="5"/>
        </w:numPr>
        <w:rPr>
          <w:sz w:val="24"/>
          <w:szCs w:val="24"/>
        </w:rPr>
      </w:pPr>
      <w:r w:rsidRPr="009556EE">
        <w:rPr>
          <w:sz w:val="24"/>
          <w:szCs w:val="24"/>
        </w:rPr>
        <w:t>понедельник – пятница, 8:00 – 20:00,</w:t>
      </w:r>
    </w:p>
    <w:p w:rsidR="009556EE" w:rsidRPr="009556EE" w:rsidRDefault="009556EE" w:rsidP="009556EE">
      <w:pPr>
        <w:pStyle w:val="a6"/>
        <w:numPr>
          <w:ilvl w:val="0"/>
          <w:numId w:val="5"/>
        </w:numPr>
        <w:rPr>
          <w:sz w:val="24"/>
          <w:szCs w:val="24"/>
        </w:rPr>
      </w:pPr>
      <w:r w:rsidRPr="009556EE">
        <w:rPr>
          <w:sz w:val="24"/>
          <w:szCs w:val="24"/>
        </w:rPr>
        <w:t>суббота 8:00 – 14:00.</w:t>
      </w:r>
    </w:p>
    <w:p w:rsidR="009556EE" w:rsidRDefault="009556EE" w:rsidP="009556EE">
      <w:pPr>
        <w:rPr>
          <w:b/>
          <w:sz w:val="24"/>
          <w:szCs w:val="24"/>
        </w:rPr>
      </w:pPr>
      <w:r w:rsidRPr="009556EE">
        <w:rPr>
          <w:b/>
          <w:sz w:val="24"/>
          <w:szCs w:val="24"/>
        </w:rPr>
        <w:t xml:space="preserve">!!!Важно помнить, что если у вас не получается посетить врача в назначенное время, нужно обязательно отменить визит, позвонив по номеру телефона регистратуры учреждения, через центр многоканальной телефонной записи или в личном кабинете на порталах государственных услуг и </w:t>
      </w:r>
      <w:proofErr w:type="spellStart"/>
      <w:r w:rsidRPr="009556EE">
        <w:rPr>
          <w:b/>
          <w:sz w:val="24"/>
          <w:szCs w:val="24"/>
        </w:rPr>
        <w:t>инфомате</w:t>
      </w:r>
      <w:proofErr w:type="spellEnd"/>
      <w:r w:rsidRPr="009556EE">
        <w:rPr>
          <w:b/>
          <w:sz w:val="24"/>
          <w:szCs w:val="24"/>
        </w:rPr>
        <w:t>.</w:t>
      </w:r>
    </w:p>
    <w:p w:rsidR="009556EE" w:rsidRDefault="009556EE" w:rsidP="009556EE">
      <w:pPr>
        <w:rPr>
          <w:b/>
          <w:sz w:val="24"/>
          <w:szCs w:val="24"/>
        </w:rPr>
      </w:pPr>
      <w:r w:rsidRPr="009556EE">
        <w:rPr>
          <w:sz w:val="24"/>
          <w:szCs w:val="24"/>
        </w:rPr>
        <w:t>Если у Вас возникли вопросы по организации работы сервиса Запись на прием к врачу в электронном виде, просьба обращаться по телефону </w:t>
      </w:r>
      <w:r w:rsidRPr="009556EE">
        <w:rPr>
          <w:b/>
          <w:sz w:val="24"/>
          <w:szCs w:val="24"/>
        </w:rPr>
        <w:t>горячей линии 8-800-200-24-21</w:t>
      </w:r>
      <w:r>
        <w:rPr>
          <w:b/>
          <w:sz w:val="24"/>
          <w:szCs w:val="24"/>
        </w:rPr>
        <w:t>.</w:t>
      </w:r>
    </w:p>
    <w:p w:rsidR="00C83EB8" w:rsidRPr="00377BFB" w:rsidRDefault="00C83EB8" w:rsidP="00C83EB8">
      <w:pPr>
        <w:rPr>
          <w:b/>
          <w:sz w:val="24"/>
          <w:szCs w:val="24"/>
        </w:rPr>
      </w:pPr>
      <w:r w:rsidRPr="00377BFB">
        <w:rPr>
          <w:b/>
          <w:sz w:val="24"/>
          <w:szCs w:val="24"/>
        </w:rPr>
        <w:t>Инвалиды I и II групп обслуживаются ВНЕ ОЧЕРЕДИ в соответствии с  Указом Президента РФ от 2 октября 1992 г. N 1157</w:t>
      </w:r>
      <w:proofErr w:type="gramStart"/>
      <w:r w:rsidRPr="00377BFB">
        <w:rPr>
          <w:b/>
          <w:sz w:val="24"/>
          <w:szCs w:val="24"/>
        </w:rPr>
        <w:t xml:space="preserve"> О</w:t>
      </w:r>
      <w:proofErr w:type="gramEnd"/>
      <w:r w:rsidRPr="00377BFB">
        <w:rPr>
          <w:b/>
          <w:sz w:val="24"/>
          <w:szCs w:val="24"/>
        </w:rPr>
        <w:t xml:space="preserve"> ДОПОЛНИТЕЛЬНЫХ МЕРАХ ГОСУДАРСТВЕННОЙ ПОДДЕРЖКИ ИНВАЛИДОВ</w:t>
      </w:r>
    </w:p>
    <w:p w:rsidR="00C83EB8" w:rsidRPr="00377BFB" w:rsidRDefault="00C83EB8" w:rsidP="00C83EB8">
      <w:pPr>
        <w:rPr>
          <w:b/>
          <w:sz w:val="24"/>
          <w:szCs w:val="24"/>
        </w:rPr>
      </w:pPr>
      <w:r w:rsidRPr="00377BFB">
        <w:rPr>
          <w:b/>
          <w:sz w:val="24"/>
          <w:szCs w:val="24"/>
        </w:rPr>
        <w:t>ВАЖНО!</w:t>
      </w:r>
    </w:p>
    <w:p w:rsidR="00C83EB8" w:rsidRPr="00377BFB" w:rsidRDefault="00C83EB8" w:rsidP="00C83EB8">
      <w:pPr>
        <w:rPr>
          <w:sz w:val="24"/>
          <w:szCs w:val="24"/>
        </w:rPr>
      </w:pPr>
      <w:r w:rsidRPr="00377BFB">
        <w:rPr>
          <w:sz w:val="24"/>
          <w:szCs w:val="24"/>
        </w:rPr>
        <w:t>При первичном посещении учреждения при себе необходимо иметь:</w:t>
      </w:r>
    </w:p>
    <w:p w:rsidR="00C83EB8" w:rsidRPr="00377BFB" w:rsidRDefault="00C83EB8" w:rsidP="00C83EB8">
      <w:pPr>
        <w:pStyle w:val="a6"/>
        <w:numPr>
          <w:ilvl w:val="0"/>
          <w:numId w:val="1"/>
        </w:numPr>
        <w:rPr>
          <w:sz w:val="24"/>
          <w:szCs w:val="24"/>
        </w:rPr>
      </w:pPr>
      <w:r w:rsidRPr="00377BFB">
        <w:rPr>
          <w:sz w:val="24"/>
          <w:szCs w:val="24"/>
        </w:rPr>
        <w:t>Удостоверение личности (паспорт, свидетельство о рождении),</w:t>
      </w:r>
    </w:p>
    <w:p w:rsidR="00C83EB8" w:rsidRPr="00377BFB" w:rsidRDefault="00C83EB8" w:rsidP="00C83EB8">
      <w:pPr>
        <w:pStyle w:val="a6"/>
        <w:numPr>
          <w:ilvl w:val="0"/>
          <w:numId w:val="1"/>
        </w:numPr>
        <w:rPr>
          <w:sz w:val="24"/>
          <w:szCs w:val="24"/>
        </w:rPr>
      </w:pPr>
      <w:r w:rsidRPr="00377BFB">
        <w:rPr>
          <w:sz w:val="24"/>
          <w:szCs w:val="24"/>
        </w:rPr>
        <w:t>Страховой медицинский полис,</w:t>
      </w:r>
    </w:p>
    <w:p w:rsidR="00C83EB8" w:rsidRDefault="00C83EB8" w:rsidP="00C83EB8">
      <w:pPr>
        <w:pStyle w:val="a6"/>
        <w:numPr>
          <w:ilvl w:val="0"/>
          <w:numId w:val="1"/>
        </w:numPr>
        <w:rPr>
          <w:sz w:val="24"/>
          <w:szCs w:val="24"/>
        </w:rPr>
      </w:pPr>
      <w:r w:rsidRPr="00377BFB">
        <w:rPr>
          <w:sz w:val="24"/>
          <w:szCs w:val="24"/>
        </w:rPr>
        <w:t>Флюорографию.</w:t>
      </w:r>
    </w:p>
    <w:p w:rsidR="00C83EB8" w:rsidRPr="00C83EB8" w:rsidRDefault="00C83EB8" w:rsidP="00C83EB8">
      <w:pPr>
        <w:rPr>
          <w:sz w:val="24"/>
          <w:szCs w:val="24"/>
        </w:rPr>
      </w:pPr>
    </w:p>
    <w:tbl>
      <w:tblPr>
        <w:tblW w:w="9367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57" w:type="dxa"/>
          <w:right w:w="57" w:type="dxa"/>
        </w:tblCellMar>
        <w:tblLook w:val="04A0"/>
      </w:tblPr>
      <w:tblGrid>
        <w:gridCol w:w="2909"/>
        <w:gridCol w:w="2032"/>
        <w:gridCol w:w="2180"/>
        <w:gridCol w:w="2246"/>
      </w:tblGrid>
      <w:tr w:rsidR="009556EE" w:rsidRPr="009556EE" w:rsidTr="00C83EB8">
        <w:tc>
          <w:tcPr>
            <w:tcW w:w="29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56EE" w:rsidRPr="009556EE" w:rsidRDefault="009556EE" w:rsidP="009556EE">
            <w:pPr>
              <w:jc w:val="center"/>
              <w:rPr>
                <w:b/>
                <w:sz w:val="24"/>
                <w:szCs w:val="24"/>
              </w:rPr>
            </w:pPr>
            <w:r w:rsidRPr="009556EE">
              <w:rPr>
                <w:b/>
                <w:sz w:val="24"/>
                <w:szCs w:val="24"/>
              </w:rPr>
              <w:lastRenderedPageBreak/>
              <w:t>Наименование лечебно-профилактического учреждения области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56EE" w:rsidRPr="009556EE" w:rsidRDefault="009556EE" w:rsidP="009556EE">
            <w:pPr>
              <w:jc w:val="center"/>
              <w:rPr>
                <w:b/>
                <w:sz w:val="24"/>
                <w:szCs w:val="24"/>
              </w:rPr>
            </w:pPr>
            <w:r w:rsidRPr="009556EE">
              <w:rPr>
                <w:b/>
                <w:sz w:val="24"/>
                <w:szCs w:val="24"/>
              </w:rPr>
              <w:t>Часы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9556EE">
              <w:rPr>
                <w:b/>
                <w:sz w:val="24"/>
                <w:szCs w:val="24"/>
              </w:rPr>
              <w:t>предоставления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9556EE">
              <w:rPr>
                <w:b/>
                <w:sz w:val="24"/>
                <w:szCs w:val="24"/>
              </w:rPr>
              <w:t>услуги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56EE" w:rsidRPr="009556EE" w:rsidRDefault="009556EE" w:rsidP="009556EE">
            <w:pPr>
              <w:jc w:val="center"/>
              <w:rPr>
                <w:b/>
                <w:sz w:val="24"/>
                <w:szCs w:val="24"/>
              </w:rPr>
            </w:pPr>
            <w:r w:rsidRPr="009556EE">
              <w:rPr>
                <w:b/>
                <w:sz w:val="24"/>
                <w:szCs w:val="24"/>
              </w:rPr>
              <w:t>Возможность записи по телефону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9556EE">
              <w:rPr>
                <w:b/>
                <w:sz w:val="24"/>
                <w:szCs w:val="24"/>
              </w:rPr>
              <w:t>(номер телефона)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56EE" w:rsidRPr="009556EE" w:rsidRDefault="009556EE" w:rsidP="009556EE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 w:rsidRPr="009556EE">
              <w:rPr>
                <w:b/>
                <w:sz w:val="24"/>
                <w:szCs w:val="24"/>
              </w:rPr>
              <w:t>Ответственный</w:t>
            </w:r>
            <w:proofErr w:type="gramEnd"/>
            <w:r w:rsidRPr="009556EE">
              <w:rPr>
                <w:b/>
                <w:sz w:val="24"/>
                <w:szCs w:val="24"/>
              </w:rPr>
              <w:t xml:space="preserve"> за предоставление услуги</w:t>
            </w:r>
          </w:p>
        </w:tc>
      </w:tr>
      <w:tr w:rsidR="009556EE" w:rsidRPr="009556EE" w:rsidTr="00C83EB8">
        <w:tc>
          <w:tcPr>
            <w:tcW w:w="29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56EE" w:rsidRPr="009556EE" w:rsidRDefault="009556EE" w:rsidP="009556EE">
            <w:pPr>
              <w:jc w:val="center"/>
              <w:rPr>
                <w:sz w:val="24"/>
                <w:szCs w:val="24"/>
              </w:rPr>
            </w:pPr>
            <w:r w:rsidRPr="009556EE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56EE" w:rsidRPr="009556EE" w:rsidRDefault="009556EE" w:rsidP="009556EE">
            <w:pPr>
              <w:jc w:val="center"/>
              <w:rPr>
                <w:sz w:val="24"/>
                <w:szCs w:val="24"/>
              </w:rPr>
            </w:pPr>
            <w:r w:rsidRPr="009556EE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56EE" w:rsidRPr="009556EE" w:rsidRDefault="009556EE" w:rsidP="009556EE">
            <w:pPr>
              <w:jc w:val="center"/>
              <w:rPr>
                <w:sz w:val="24"/>
                <w:szCs w:val="24"/>
              </w:rPr>
            </w:pPr>
            <w:r w:rsidRPr="009556EE"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56EE" w:rsidRPr="009556EE" w:rsidRDefault="009556EE" w:rsidP="009556EE">
            <w:pPr>
              <w:jc w:val="center"/>
              <w:rPr>
                <w:sz w:val="24"/>
                <w:szCs w:val="24"/>
              </w:rPr>
            </w:pPr>
            <w:r w:rsidRPr="009556EE">
              <w:rPr>
                <w:sz w:val="24"/>
                <w:szCs w:val="24"/>
              </w:rPr>
              <w:t>4</w:t>
            </w:r>
          </w:p>
        </w:tc>
      </w:tr>
      <w:tr w:rsidR="009556EE" w:rsidRPr="009556EE" w:rsidTr="00C83EB8">
        <w:tc>
          <w:tcPr>
            <w:tcW w:w="29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56EE" w:rsidRPr="009556EE" w:rsidRDefault="009556EE" w:rsidP="009556EE">
            <w:pPr>
              <w:jc w:val="center"/>
              <w:rPr>
                <w:sz w:val="24"/>
                <w:szCs w:val="24"/>
              </w:rPr>
            </w:pPr>
            <w:r w:rsidRPr="009556EE">
              <w:rPr>
                <w:sz w:val="24"/>
                <w:szCs w:val="24"/>
              </w:rPr>
              <w:t>ГБУЗ</w:t>
            </w:r>
            <w:r>
              <w:rPr>
                <w:sz w:val="24"/>
                <w:szCs w:val="24"/>
              </w:rPr>
              <w:t xml:space="preserve"> «</w:t>
            </w:r>
            <w:r w:rsidRPr="009556EE">
              <w:rPr>
                <w:sz w:val="24"/>
                <w:szCs w:val="24"/>
              </w:rPr>
              <w:t>Тамбовский областной кожно-венерологический диспансер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56EE" w:rsidRPr="009556EE" w:rsidRDefault="009556EE" w:rsidP="009556EE">
            <w:pPr>
              <w:jc w:val="center"/>
              <w:rPr>
                <w:sz w:val="24"/>
                <w:szCs w:val="24"/>
              </w:rPr>
            </w:pPr>
            <w:r w:rsidRPr="009556EE">
              <w:rPr>
                <w:sz w:val="24"/>
                <w:szCs w:val="24"/>
              </w:rPr>
              <w:t>8:00-19:00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56EE" w:rsidRPr="009556EE" w:rsidRDefault="009556EE" w:rsidP="009556EE">
            <w:pPr>
              <w:jc w:val="center"/>
              <w:rPr>
                <w:sz w:val="24"/>
                <w:szCs w:val="24"/>
              </w:rPr>
            </w:pPr>
            <w:r w:rsidRPr="009556EE">
              <w:rPr>
                <w:sz w:val="24"/>
                <w:szCs w:val="24"/>
              </w:rPr>
              <w:t>8 (4752) 48-52-33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56EE" w:rsidRPr="009556EE" w:rsidRDefault="009556EE" w:rsidP="009556EE">
            <w:pPr>
              <w:jc w:val="center"/>
              <w:rPr>
                <w:sz w:val="24"/>
                <w:szCs w:val="24"/>
              </w:rPr>
            </w:pPr>
            <w:r w:rsidRPr="009556EE">
              <w:rPr>
                <w:sz w:val="24"/>
                <w:szCs w:val="24"/>
              </w:rPr>
              <w:t>Заведующая поликлиникой</w:t>
            </w:r>
          </w:p>
          <w:p w:rsidR="009556EE" w:rsidRPr="009556EE" w:rsidRDefault="009556EE" w:rsidP="009556EE">
            <w:pPr>
              <w:jc w:val="center"/>
              <w:rPr>
                <w:sz w:val="24"/>
                <w:szCs w:val="24"/>
              </w:rPr>
            </w:pPr>
            <w:r w:rsidRPr="009556EE">
              <w:rPr>
                <w:sz w:val="24"/>
                <w:szCs w:val="24"/>
              </w:rPr>
              <w:t>Светлана Михайловна Румянцева,</w:t>
            </w:r>
          </w:p>
          <w:p w:rsidR="009556EE" w:rsidRPr="009556EE" w:rsidRDefault="009556EE" w:rsidP="009556EE">
            <w:pPr>
              <w:jc w:val="center"/>
              <w:rPr>
                <w:sz w:val="24"/>
                <w:szCs w:val="24"/>
              </w:rPr>
            </w:pPr>
            <w:r w:rsidRPr="009556EE">
              <w:rPr>
                <w:sz w:val="24"/>
                <w:szCs w:val="24"/>
              </w:rPr>
              <w:t>8 (4752) 48-52-11</w:t>
            </w:r>
          </w:p>
        </w:tc>
      </w:tr>
    </w:tbl>
    <w:p w:rsidR="009556EE" w:rsidRPr="009556EE" w:rsidRDefault="009556EE" w:rsidP="009556EE">
      <w:pPr>
        <w:rPr>
          <w:sz w:val="24"/>
          <w:szCs w:val="24"/>
        </w:rPr>
      </w:pPr>
    </w:p>
    <w:sectPr w:rsidR="009556EE" w:rsidRPr="009556EE" w:rsidSect="00A900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51E72"/>
    <w:multiLevelType w:val="multilevel"/>
    <w:tmpl w:val="8A36DC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6074C5"/>
    <w:multiLevelType w:val="hybridMultilevel"/>
    <w:tmpl w:val="1554B6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F0489B"/>
    <w:multiLevelType w:val="hybridMultilevel"/>
    <w:tmpl w:val="425A01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1F0428"/>
    <w:multiLevelType w:val="multilevel"/>
    <w:tmpl w:val="6338D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5FD9548A"/>
    <w:multiLevelType w:val="hybridMultilevel"/>
    <w:tmpl w:val="6FF0AD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377BFB"/>
    <w:rsid w:val="000F7A82"/>
    <w:rsid w:val="00377BFB"/>
    <w:rsid w:val="009556EE"/>
    <w:rsid w:val="00A9000A"/>
    <w:rsid w:val="00C83E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00A"/>
  </w:style>
  <w:style w:type="paragraph" w:styleId="2">
    <w:name w:val="heading 2"/>
    <w:basedOn w:val="a"/>
    <w:link w:val="20"/>
    <w:uiPriority w:val="9"/>
    <w:qFormat/>
    <w:rsid w:val="00377BF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77BF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377BFB"/>
    <w:rPr>
      <w:b/>
      <w:bCs/>
    </w:rPr>
  </w:style>
  <w:style w:type="paragraph" w:styleId="a4">
    <w:name w:val="Normal (Web)"/>
    <w:basedOn w:val="a"/>
    <w:uiPriority w:val="99"/>
    <w:unhideWhenUsed/>
    <w:rsid w:val="00377B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edbox">
    <w:name w:val="red_box"/>
    <w:basedOn w:val="a0"/>
    <w:rsid w:val="00377BFB"/>
  </w:style>
  <w:style w:type="paragraph" w:customStyle="1" w:styleId="s5redbox">
    <w:name w:val="s5_redbox"/>
    <w:basedOn w:val="a"/>
    <w:rsid w:val="00377B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377BFB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377BFB"/>
    <w:pPr>
      <w:ind w:left="720"/>
      <w:contextualSpacing/>
    </w:pPr>
  </w:style>
  <w:style w:type="character" w:styleId="a7">
    <w:name w:val="Emphasis"/>
    <w:basedOn w:val="a0"/>
    <w:uiPriority w:val="20"/>
    <w:qFormat/>
    <w:rsid w:val="009556EE"/>
    <w:rPr>
      <w:i/>
      <w:iCs/>
    </w:rPr>
  </w:style>
  <w:style w:type="character" w:styleId="a8">
    <w:name w:val="FollowedHyperlink"/>
    <w:basedOn w:val="a0"/>
    <w:uiPriority w:val="99"/>
    <w:semiHidden/>
    <w:unhideWhenUsed/>
    <w:rsid w:val="009556EE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68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k-vrachu.tambov.gov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suslugi.ru/" TargetMode="External"/><Relationship Id="rId5" Type="http://schemas.openxmlformats.org/officeDocument/2006/relationships/hyperlink" Target="https://gosuslugi68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344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2022-12-21T08:48:00Z</dcterms:created>
  <dcterms:modified xsi:type="dcterms:W3CDTF">2022-12-21T09:07:00Z</dcterms:modified>
</cp:coreProperties>
</file>