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4596" w:type="dxa"/>
        <w:jc w:val="center"/>
        <w:tblLook w:val="04A0" w:firstRow="1" w:lastRow="0" w:firstColumn="1" w:lastColumn="0" w:noHBand="0" w:noVBand="1"/>
      </w:tblPr>
      <w:tblGrid>
        <w:gridCol w:w="2356"/>
        <w:gridCol w:w="861"/>
        <w:gridCol w:w="2730"/>
        <w:gridCol w:w="2353"/>
        <w:gridCol w:w="1757"/>
        <w:gridCol w:w="4539"/>
      </w:tblGrid>
      <w:tr w:rsidR="000A04E2" w:rsidRPr="007C3F8B" w:rsidTr="007C3F8B">
        <w:trPr>
          <w:jc w:val="center"/>
        </w:trPr>
        <w:tc>
          <w:tcPr>
            <w:tcW w:w="14596" w:type="dxa"/>
            <w:gridSpan w:val="6"/>
          </w:tcPr>
          <w:p w:rsidR="000A04E2" w:rsidRPr="007C3F8B" w:rsidRDefault="000A04E2" w:rsidP="000A04E2">
            <w:pPr>
              <w:jc w:val="center"/>
              <w:rPr>
                <w:rFonts w:ascii="Times New Roman" w:hAnsi="Times New Roman" w:cs="Times New Roman"/>
                <w:sz w:val="28"/>
                <w:szCs w:val="28"/>
              </w:rPr>
            </w:pPr>
            <w:r w:rsidRPr="007C3F8B">
              <w:rPr>
                <w:rFonts w:ascii="Times New Roman" w:hAnsi="Times New Roman" w:cs="Times New Roman"/>
                <w:sz w:val="28"/>
                <w:szCs w:val="28"/>
              </w:rPr>
              <w:t>Вакантные должности медицинского и прочего персонала на 01.09.2026</w:t>
            </w:r>
          </w:p>
        </w:tc>
      </w:tr>
      <w:tr w:rsidR="000A04E2" w:rsidRPr="007C3F8B" w:rsidTr="007C3F8B">
        <w:trPr>
          <w:jc w:val="center"/>
        </w:trPr>
        <w:tc>
          <w:tcPr>
            <w:tcW w:w="2426" w:type="dxa"/>
          </w:tcPr>
          <w:p w:rsidR="000A04E2" w:rsidRPr="007C3F8B" w:rsidRDefault="000A04E2" w:rsidP="007C3F8B">
            <w:pPr>
              <w:jc w:val="both"/>
              <w:rPr>
                <w:rFonts w:ascii="Times New Roman" w:hAnsi="Times New Roman" w:cs="Times New Roman"/>
                <w:sz w:val="28"/>
                <w:szCs w:val="28"/>
              </w:rPr>
            </w:pPr>
            <w:r w:rsidRPr="007C3F8B">
              <w:rPr>
                <w:rFonts w:ascii="Times New Roman" w:hAnsi="Times New Roman" w:cs="Times New Roman"/>
                <w:sz w:val="28"/>
                <w:szCs w:val="28"/>
              </w:rPr>
              <w:t>Адрес учреждения</w:t>
            </w:r>
          </w:p>
        </w:tc>
        <w:tc>
          <w:tcPr>
            <w:tcW w:w="861" w:type="dxa"/>
          </w:tcPr>
          <w:p w:rsidR="000A04E2" w:rsidRPr="007C3F8B" w:rsidRDefault="000A04E2" w:rsidP="007C3F8B">
            <w:pPr>
              <w:jc w:val="both"/>
              <w:rPr>
                <w:rFonts w:ascii="Times New Roman" w:hAnsi="Times New Roman" w:cs="Times New Roman"/>
                <w:sz w:val="28"/>
                <w:szCs w:val="28"/>
              </w:rPr>
            </w:pPr>
            <w:r w:rsidRPr="007C3F8B">
              <w:rPr>
                <w:rFonts w:ascii="Times New Roman" w:hAnsi="Times New Roman" w:cs="Times New Roman"/>
                <w:sz w:val="28"/>
                <w:szCs w:val="28"/>
              </w:rPr>
              <w:t>№п/п</w:t>
            </w:r>
          </w:p>
        </w:tc>
        <w:tc>
          <w:tcPr>
            <w:tcW w:w="2427" w:type="dxa"/>
          </w:tcPr>
          <w:p w:rsidR="000A04E2" w:rsidRPr="007C3F8B" w:rsidRDefault="000A04E2" w:rsidP="007C3F8B">
            <w:pPr>
              <w:jc w:val="both"/>
              <w:rPr>
                <w:rFonts w:ascii="Times New Roman" w:hAnsi="Times New Roman" w:cs="Times New Roman"/>
                <w:sz w:val="28"/>
                <w:szCs w:val="28"/>
              </w:rPr>
            </w:pPr>
            <w:r w:rsidRPr="007C3F8B">
              <w:rPr>
                <w:rFonts w:ascii="Times New Roman" w:hAnsi="Times New Roman" w:cs="Times New Roman"/>
                <w:sz w:val="28"/>
                <w:szCs w:val="28"/>
              </w:rPr>
              <w:t>Наименование вакантной должности</w:t>
            </w:r>
          </w:p>
        </w:tc>
        <w:tc>
          <w:tcPr>
            <w:tcW w:w="2427" w:type="dxa"/>
          </w:tcPr>
          <w:p w:rsidR="000A04E2" w:rsidRPr="007C3F8B" w:rsidRDefault="000A04E2" w:rsidP="007C3F8B">
            <w:pPr>
              <w:jc w:val="both"/>
              <w:rPr>
                <w:rFonts w:ascii="Times New Roman" w:hAnsi="Times New Roman" w:cs="Times New Roman"/>
                <w:sz w:val="28"/>
                <w:szCs w:val="28"/>
              </w:rPr>
            </w:pPr>
            <w:r w:rsidRPr="007C3F8B">
              <w:rPr>
                <w:rFonts w:ascii="Times New Roman" w:hAnsi="Times New Roman" w:cs="Times New Roman"/>
                <w:sz w:val="28"/>
                <w:szCs w:val="28"/>
              </w:rPr>
              <w:t>Количество ставок</w:t>
            </w:r>
          </w:p>
        </w:tc>
        <w:tc>
          <w:tcPr>
            <w:tcW w:w="1777" w:type="dxa"/>
          </w:tcPr>
          <w:p w:rsidR="000A04E2" w:rsidRPr="007C3F8B" w:rsidRDefault="000A04E2" w:rsidP="007C3F8B">
            <w:pPr>
              <w:jc w:val="both"/>
              <w:rPr>
                <w:rFonts w:ascii="Times New Roman" w:hAnsi="Times New Roman" w:cs="Times New Roman"/>
                <w:sz w:val="28"/>
                <w:szCs w:val="28"/>
              </w:rPr>
            </w:pPr>
            <w:r w:rsidRPr="007C3F8B">
              <w:rPr>
                <w:rFonts w:ascii="Times New Roman" w:hAnsi="Times New Roman" w:cs="Times New Roman"/>
                <w:sz w:val="28"/>
                <w:szCs w:val="28"/>
              </w:rPr>
              <w:t>Заработная плата</w:t>
            </w:r>
          </w:p>
        </w:tc>
        <w:tc>
          <w:tcPr>
            <w:tcW w:w="4678" w:type="dxa"/>
          </w:tcPr>
          <w:p w:rsidR="000A04E2" w:rsidRPr="007C3F8B" w:rsidRDefault="000A04E2" w:rsidP="007C3F8B">
            <w:pPr>
              <w:jc w:val="both"/>
              <w:rPr>
                <w:rFonts w:ascii="Times New Roman" w:hAnsi="Times New Roman" w:cs="Times New Roman"/>
                <w:sz w:val="28"/>
                <w:szCs w:val="28"/>
              </w:rPr>
            </w:pPr>
            <w:r w:rsidRPr="007C3F8B">
              <w:rPr>
                <w:rFonts w:ascii="Times New Roman" w:hAnsi="Times New Roman" w:cs="Times New Roman"/>
                <w:sz w:val="28"/>
                <w:szCs w:val="28"/>
              </w:rPr>
              <w:t>Предъявляемые требования к должности (наличие стажа работы, дополнительной работы)</w:t>
            </w:r>
          </w:p>
        </w:tc>
      </w:tr>
      <w:tr w:rsidR="000A04E2" w:rsidRPr="007C3F8B" w:rsidTr="007C3F8B">
        <w:trPr>
          <w:jc w:val="center"/>
        </w:trPr>
        <w:tc>
          <w:tcPr>
            <w:tcW w:w="2426" w:type="dxa"/>
          </w:tcPr>
          <w:p w:rsidR="000A04E2" w:rsidRDefault="007C3F8B" w:rsidP="007C3F8B">
            <w:pPr>
              <w:jc w:val="center"/>
              <w:rPr>
                <w:rFonts w:ascii="Times New Roman" w:hAnsi="Times New Roman" w:cs="Times New Roman"/>
                <w:sz w:val="28"/>
                <w:szCs w:val="28"/>
              </w:rPr>
            </w:pPr>
            <w:r>
              <w:rPr>
                <w:rFonts w:ascii="Times New Roman" w:hAnsi="Times New Roman" w:cs="Times New Roman"/>
                <w:sz w:val="28"/>
                <w:szCs w:val="28"/>
              </w:rPr>
              <w:t xml:space="preserve">ГБУЗ «ТОКВКД» Адрес: </w:t>
            </w:r>
            <w:proofErr w:type="spellStart"/>
            <w:r>
              <w:rPr>
                <w:rFonts w:ascii="Times New Roman" w:hAnsi="Times New Roman" w:cs="Times New Roman"/>
                <w:sz w:val="28"/>
                <w:szCs w:val="28"/>
              </w:rPr>
              <w:t>г.Тамбов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ул.Карла</w:t>
            </w:r>
            <w:proofErr w:type="spellEnd"/>
            <w:r>
              <w:rPr>
                <w:rFonts w:ascii="Times New Roman" w:hAnsi="Times New Roman" w:cs="Times New Roman"/>
                <w:sz w:val="28"/>
                <w:szCs w:val="28"/>
              </w:rPr>
              <w:t xml:space="preserve"> Маркса, д.180</w:t>
            </w:r>
          </w:p>
          <w:p w:rsidR="007C3F8B" w:rsidRPr="007C3F8B" w:rsidRDefault="007C3F8B" w:rsidP="007C3F8B">
            <w:pPr>
              <w:jc w:val="center"/>
              <w:rPr>
                <w:rFonts w:ascii="Times New Roman" w:hAnsi="Times New Roman" w:cs="Times New Roman"/>
                <w:sz w:val="28"/>
                <w:szCs w:val="28"/>
              </w:rPr>
            </w:pPr>
            <w:r>
              <w:rPr>
                <w:rFonts w:ascii="Times New Roman" w:hAnsi="Times New Roman" w:cs="Times New Roman"/>
                <w:sz w:val="28"/>
                <w:szCs w:val="28"/>
              </w:rPr>
              <w:t>Тел.: 8 (4752)48-49-65</w:t>
            </w:r>
            <w:bookmarkStart w:id="0" w:name="_GoBack"/>
            <w:bookmarkEnd w:id="0"/>
          </w:p>
        </w:tc>
        <w:tc>
          <w:tcPr>
            <w:tcW w:w="861"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1</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Заместитель главного врача по клинико-экспертной работе</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1</w:t>
            </w:r>
          </w:p>
        </w:tc>
        <w:tc>
          <w:tcPr>
            <w:tcW w:w="177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От 60 000</w:t>
            </w:r>
          </w:p>
        </w:tc>
        <w:tc>
          <w:tcPr>
            <w:tcW w:w="4678" w:type="dxa"/>
          </w:tcPr>
          <w:p w:rsidR="000A04E2" w:rsidRPr="007C3F8B" w:rsidRDefault="000A04E2" w:rsidP="007C3F8B">
            <w:pPr>
              <w:jc w:val="center"/>
              <w:rPr>
                <w:rFonts w:ascii="Times New Roman" w:hAnsi="Times New Roman" w:cs="Times New Roman"/>
                <w:sz w:val="28"/>
                <w:szCs w:val="28"/>
                <w:shd w:val="clear" w:color="auto" w:fill="FFFFFF"/>
              </w:rPr>
            </w:pPr>
            <w:r w:rsidRPr="007C3F8B">
              <w:rPr>
                <w:rFonts w:ascii="Times New Roman" w:hAnsi="Times New Roman" w:cs="Times New Roman"/>
                <w:sz w:val="28"/>
                <w:szCs w:val="28"/>
                <w:shd w:val="clear" w:color="auto" w:fill="FFFFFF"/>
              </w:rPr>
              <w:t>Высшее образование по одной из специальностей: «Лечебное дело», «Педиатрия», «Медико-профилактическое дело» или «Стоматология». Дополнительно требуется подготовка в интернатуре и (или) ординатуре или профессиональна переподготовка по специальности «Организация здравоохранения и общественное здоровье»</w:t>
            </w:r>
          </w:p>
          <w:p w:rsidR="000A04E2" w:rsidRPr="007C3F8B" w:rsidRDefault="000A04E2" w:rsidP="007C3F8B">
            <w:pPr>
              <w:jc w:val="center"/>
              <w:rPr>
                <w:rFonts w:ascii="Times New Roman" w:hAnsi="Times New Roman" w:cs="Times New Roman"/>
                <w:sz w:val="28"/>
                <w:szCs w:val="28"/>
              </w:rPr>
            </w:pPr>
            <w:r w:rsidRPr="007C3F8B">
              <w:rPr>
                <w:rStyle w:val="a4"/>
                <w:rFonts w:ascii="Times New Roman" w:hAnsi="Times New Roman" w:cs="Times New Roman"/>
                <w:b w:val="0"/>
                <w:sz w:val="28"/>
                <w:szCs w:val="28"/>
                <w:shd w:val="clear" w:color="auto" w:fill="FFFFFF"/>
              </w:rPr>
              <w:t>Опыт работы</w:t>
            </w:r>
            <w:r w:rsidRPr="007C3F8B">
              <w:rPr>
                <w:rFonts w:ascii="Times New Roman" w:hAnsi="Times New Roman" w:cs="Times New Roman"/>
                <w:sz w:val="28"/>
                <w:szCs w:val="28"/>
                <w:shd w:val="clear" w:color="auto" w:fill="FFFFFF"/>
              </w:rPr>
              <w:t xml:space="preserve"> не менее пяти лет в должности врача-специалиста </w:t>
            </w:r>
            <w:r w:rsidRPr="007C3F8B">
              <w:rPr>
                <w:rStyle w:val="a4"/>
                <w:rFonts w:ascii="Times New Roman" w:hAnsi="Times New Roman" w:cs="Times New Roman"/>
                <w:b w:val="0"/>
                <w:sz w:val="28"/>
                <w:szCs w:val="28"/>
                <w:shd w:val="clear" w:color="auto" w:fill="FFFFFF"/>
              </w:rPr>
              <w:t>или</w:t>
            </w:r>
            <w:r w:rsidRPr="007C3F8B">
              <w:rPr>
                <w:rFonts w:ascii="Times New Roman" w:hAnsi="Times New Roman" w:cs="Times New Roman"/>
                <w:sz w:val="28"/>
                <w:szCs w:val="28"/>
                <w:shd w:val="clear" w:color="auto" w:fill="FFFFFF"/>
              </w:rPr>
              <w:t> не менее трёх лет в должности руководителя структурного подразделения медицинской организации.</w:t>
            </w:r>
          </w:p>
        </w:tc>
      </w:tr>
      <w:tr w:rsidR="000A04E2" w:rsidRPr="007C3F8B" w:rsidTr="007C3F8B">
        <w:trPr>
          <w:jc w:val="center"/>
        </w:trPr>
        <w:tc>
          <w:tcPr>
            <w:tcW w:w="2426" w:type="dxa"/>
          </w:tcPr>
          <w:p w:rsidR="000A04E2" w:rsidRPr="007C3F8B" w:rsidRDefault="000A04E2" w:rsidP="007C3F8B">
            <w:pPr>
              <w:jc w:val="center"/>
              <w:rPr>
                <w:rFonts w:ascii="Times New Roman" w:hAnsi="Times New Roman" w:cs="Times New Roman"/>
                <w:sz w:val="28"/>
                <w:szCs w:val="28"/>
              </w:rPr>
            </w:pPr>
          </w:p>
        </w:tc>
        <w:tc>
          <w:tcPr>
            <w:tcW w:w="861"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2</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Врач-статистик кабинета организационно-методической и научной работы</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1</w:t>
            </w:r>
          </w:p>
        </w:tc>
        <w:tc>
          <w:tcPr>
            <w:tcW w:w="177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От 55 000</w:t>
            </w:r>
          </w:p>
        </w:tc>
        <w:tc>
          <w:tcPr>
            <w:tcW w:w="4678"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 xml:space="preserve">Высшее образование по одной из специальностей «Лечебное дело», «Педиатрия», «Медико-профилактическое дело» и подготовка в интернатуре/ординатуре по специальности «Организация </w:t>
            </w:r>
            <w:r w:rsidRPr="007C3F8B">
              <w:rPr>
                <w:rFonts w:ascii="Times New Roman" w:hAnsi="Times New Roman" w:cs="Times New Roman"/>
                <w:sz w:val="28"/>
                <w:szCs w:val="28"/>
              </w:rPr>
              <w:lastRenderedPageBreak/>
              <w:t>здравоохранения и общественное здоровье» или профессиональная переподготовка по специальности «Организация здравоохранения и общественное здоровье», аккредитация по специальности «Организация здравоохранения и общественное здоровье»</w:t>
            </w:r>
          </w:p>
        </w:tc>
      </w:tr>
      <w:tr w:rsidR="000A04E2" w:rsidRPr="007C3F8B" w:rsidTr="007C3F8B">
        <w:trPr>
          <w:jc w:val="center"/>
        </w:trPr>
        <w:tc>
          <w:tcPr>
            <w:tcW w:w="2426" w:type="dxa"/>
          </w:tcPr>
          <w:p w:rsidR="000A04E2" w:rsidRPr="007C3F8B" w:rsidRDefault="000A04E2" w:rsidP="007C3F8B">
            <w:pPr>
              <w:jc w:val="center"/>
              <w:rPr>
                <w:rFonts w:ascii="Times New Roman" w:hAnsi="Times New Roman" w:cs="Times New Roman"/>
                <w:sz w:val="28"/>
                <w:szCs w:val="28"/>
              </w:rPr>
            </w:pPr>
          </w:p>
        </w:tc>
        <w:tc>
          <w:tcPr>
            <w:tcW w:w="861"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3</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Врач-терапевт стационарного отделения</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0,5</w:t>
            </w:r>
          </w:p>
        </w:tc>
        <w:tc>
          <w:tcPr>
            <w:tcW w:w="177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От 38 000</w:t>
            </w:r>
          </w:p>
        </w:tc>
        <w:tc>
          <w:tcPr>
            <w:tcW w:w="4678" w:type="dxa"/>
          </w:tcPr>
          <w:p w:rsidR="000A04E2" w:rsidRPr="007C3F8B" w:rsidRDefault="000A04E2" w:rsidP="007C3F8B">
            <w:pPr>
              <w:jc w:val="center"/>
              <w:rPr>
                <w:rFonts w:ascii="Times New Roman" w:hAnsi="Times New Roman" w:cs="Times New Roman"/>
                <w:color w:val="333333"/>
                <w:sz w:val="28"/>
                <w:szCs w:val="28"/>
                <w:shd w:val="clear" w:color="auto" w:fill="FFFFFF"/>
              </w:rPr>
            </w:pPr>
            <w:r w:rsidRPr="007C3F8B">
              <w:rPr>
                <w:rStyle w:val="a4"/>
                <w:rFonts w:ascii="Times New Roman" w:hAnsi="Times New Roman" w:cs="Times New Roman"/>
                <w:color w:val="333333"/>
                <w:sz w:val="28"/>
                <w:szCs w:val="28"/>
                <w:shd w:val="clear" w:color="auto" w:fill="FFFFFF"/>
              </w:rPr>
              <w:t>Высшее образование</w:t>
            </w:r>
            <w:r w:rsidRPr="007C3F8B">
              <w:rPr>
                <w:rFonts w:ascii="Times New Roman" w:hAnsi="Times New Roman" w:cs="Times New Roman"/>
                <w:color w:val="333333"/>
                <w:sz w:val="28"/>
                <w:szCs w:val="28"/>
                <w:shd w:val="clear" w:color="auto" w:fill="FFFFFF"/>
              </w:rPr>
              <w:t xml:space="preserve"> — </w:t>
            </w:r>
            <w:proofErr w:type="spellStart"/>
            <w:r w:rsidRPr="007C3F8B">
              <w:rPr>
                <w:rFonts w:ascii="Times New Roman" w:hAnsi="Times New Roman" w:cs="Times New Roman"/>
                <w:color w:val="333333"/>
                <w:sz w:val="28"/>
                <w:szCs w:val="28"/>
                <w:shd w:val="clear" w:color="auto" w:fill="FFFFFF"/>
              </w:rPr>
              <w:t>специалитет</w:t>
            </w:r>
            <w:proofErr w:type="spellEnd"/>
            <w:r w:rsidRPr="007C3F8B">
              <w:rPr>
                <w:rFonts w:ascii="Times New Roman" w:hAnsi="Times New Roman" w:cs="Times New Roman"/>
                <w:color w:val="333333"/>
                <w:sz w:val="28"/>
                <w:szCs w:val="28"/>
                <w:shd w:val="clear" w:color="auto" w:fill="FFFFFF"/>
              </w:rPr>
              <w:t xml:space="preserve"> по специальностям «Педиатрия» или «Лечебное дело»</w:t>
            </w:r>
          </w:p>
          <w:p w:rsidR="000A04E2" w:rsidRPr="007C3F8B" w:rsidRDefault="000A04E2" w:rsidP="007C3F8B">
            <w:pPr>
              <w:jc w:val="center"/>
              <w:rPr>
                <w:rFonts w:ascii="Times New Roman" w:hAnsi="Times New Roman" w:cs="Times New Roman"/>
                <w:color w:val="333333"/>
                <w:sz w:val="28"/>
                <w:szCs w:val="28"/>
                <w:shd w:val="clear" w:color="auto" w:fill="FFFFFF"/>
              </w:rPr>
            </w:pPr>
            <w:r w:rsidRPr="007C3F8B">
              <w:rPr>
                <w:rStyle w:val="a4"/>
                <w:rFonts w:ascii="Times New Roman" w:hAnsi="Times New Roman" w:cs="Times New Roman"/>
                <w:color w:val="333333"/>
                <w:sz w:val="28"/>
                <w:szCs w:val="28"/>
                <w:shd w:val="clear" w:color="auto" w:fill="FFFFFF"/>
              </w:rPr>
              <w:t>Дополнительное профессиональное образование</w:t>
            </w:r>
            <w:r w:rsidRPr="007C3F8B">
              <w:rPr>
                <w:rFonts w:ascii="Times New Roman" w:hAnsi="Times New Roman" w:cs="Times New Roman"/>
                <w:color w:val="333333"/>
                <w:sz w:val="28"/>
                <w:szCs w:val="28"/>
                <w:shd w:val="clear" w:color="auto" w:fill="FFFFFF"/>
              </w:rPr>
              <w:t> — профессиональная переподготовка по специальности «Терапия» при наличии подготовки в ординатуре по специальности «Общая врачебная практика (семейная медицина)»</w:t>
            </w:r>
          </w:p>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color w:val="333333"/>
                <w:sz w:val="28"/>
                <w:szCs w:val="28"/>
                <w:shd w:val="clear" w:color="auto" w:fill="FFFFFF"/>
              </w:rPr>
              <w:t>сертификат специалиста по специальности «Терапия» и (или) свидетельство об аккредитации специалиста по специальности «Лечебное дело», аккредитация по специальности «Лечебное дело».</w:t>
            </w:r>
          </w:p>
        </w:tc>
      </w:tr>
      <w:tr w:rsidR="000A04E2" w:rsidRPr="007C3F8B" w:rsidTr="007C3F8B">
        <w:trPr>
          <w:jc w:val="center"/>
        </w:trPr>
        <w:tc>
          <w:tcPr>
            <w:tcW w:w="2426" w:type="dxa"/>
          </w:tcPr>
          <w:p w:rsidR="000A04E2" w:rsidRPr="007C3F8B" w:rsidRDefault="000A04E2" w:rsidP="007C3F8B">
            <w:pPr>
              <w:jc w:val="center"/>
              <w:rPr>
                <w:rFonts w:ascii="Times New Roman" w:hAnsi="Times New Roman" w:cs="Times New Roman"/>
                <w:sz w:val="28"/>
                <w:szCs w:val="28"/>
              </w:rPr>
            </w:pPr>
          </w:p>
        </w:tc>
        <w:tc>
          <w:tcPr>
            <w:tcW w:w="861"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4</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Врач-</w:t>
            </w:r>
            <w:proofErr w:type="spellStart"/>
            <w:r w:rsidRPr="007C3F8B">
              <w:rPr>
                <w:rFonts w:ascii="Times New Roman" w:hAnsi="Times New Roman" w:cs="Times New Roman"/>
                <w:sz w:val="28"/>
                <w:szCs w:val="28"/>
              </w:rPr>
              <w:t>дерматовенеролог</w:t>
            </w:r>
            <w:proofErr w:type="spellEnd"/>
            <w:r w:rsidRPr="007C3F8B">
              <w:rPr>
                <w:rFonts w:ascii="Times New Roman" w:hAnsi="Times New Roman" w:cs="Times New Roman"/>
                <w:sz w:val="28"/>
                <w:szCs w:val="28"/>
              </w:rPr>
              <w:t xml:space="preserve"> консультативно-</w:t>
            </w:r>
            <w:r w:rsidRPr="007C3F8B">
              <w:rPr>
                <w:rFonts w:ascii="Times New Roman" w:hAnsi="Times New Roman" w:cs="Times New Roman"/>
                <w:sz w:val="28"/>
                <w:szCs w:val="28"/>
              </w:rPr>
              <w:lastRenderedPageBreak/>
              <w:t xml:space="preserve">диагностического отделения </w:t>
            </w:r>
            <w:proofErr w:type="spellStart"/>
            <w:r w:rsidRPr="007C3F8B">
              <w:rPr>
                <w:rFonts w:ascii="Times New Roman" w:hAnsi="Times New Roman" w:cs="Times New Roman"/>
                <w:sz w:val="28"/>
                <w:szCs w:val="28"/>
              </w:rPr>
              <w:t>Моршанского</w:t>
            </w:r>
            <w:proofErr w:type="spellEnd"/>
            <w:r w:rsidRPr="007C3F8B">
              <w:rPr>
                <w:rFonts w:ascii="Times New Roman" w:hAnsi="Times New Roman" w:cs="Times New Roman"/>
                <w:sz w:val="28"/>
                <w:szCs w:val="28"/>
              </w:rPr>
              <w:t xml:space="preserve"> филиала</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lastRenderedPageBreak/>
              <w:t>1</w:t>
            </w:r>
          </w:p>
        </w:tc>
        <w:tc>
          <w:tcPr>
            <w:tcW w:w="177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От 55 000</w:t>
            </w:r>
          </w:p>
        </w:tc>
        <w:tc>
          <w:tcPr>
            <w:tcW w:w="4678" w:type="dxa"/>
          </w:tcPr>
          <w:p w:rsidR="000A04E2" w:rsidRPr="007C3F8B" w:rsidRDefault="000A04E2" w:rsidP="007C3F8B">
            <w:pPr>
              <w:jc w:val="center"/>
              <w:rPr>
                <w:rFonts w:ascii="Times New Roman" w:hAnsi="Times New Roman" w:cs="Times New Roman"/>
                <w:sz w:val="28"/>
                <w:szCs w:val="28"/>
              </w:rPr>
            </w:pPr>
            <w:r w:rsidRPr="007C3F8B">
              <w:rPr>
                <w:rStyle w:val="a4"/>
                <w:rFonts w:ascii="Times New Roman" w:hAnsi="Times New Roman" w:cs="Times New Roman"/>
                <w:color w:val="333333"/>
                <w:sz w:val="28"/>
                <w:szCs w:val="28"/>
                <w:shd w:val="clear" w:color="auto" w:fill="FFFFFF"/>
              </w:rPr>
              <w:t>Высшее образование</w:t>
            </w:r>
            <w:r w:rsidRPr="007C3F8B">
              <w:rPr>
                <w:rFonts w:ascii="Times New Roman" w:hAnsi="Times New Roman" w:cs="Times New Roman"/>
                <w:color w:val="333333"/>
                <w:sz w:val="28"/>
                <w:szCs w:val="28"/>
                <w:shd w:val="clear" w:color="auto" w:fill="FFFFFF"/>
              </w:rPr>
              <w:t xml:space="preserve"> — </w:t>
            </w:r>
            <w:proofErr w:type="spellStart"/>
            <w:r w:rsidRPr="007C3F8B">
              <w:rPr>
                <w:rFonts w:ascii="Times New Roman" w:hAnsi="Times New Roman" w:cs="Times New Roman"/>
                <w:color w:val="333333"/>
                <w:sz w:val="28"/>
                <w:szCs w:val="28"/>
                <w:shd w:val="clear" w:color="auto" w:fill="FFFFFF"/>
              </w:rPr>
              <w:t>специалитет</w:t>
            </w:r>
            <w:proofErr w:type="spellEnd"/>
            <w:r w:rsidRPr="007C3F8B">
              <w:rPr>
                <w:rFonts w:ascii="Times New Roman" w:hAnsi="Times New Roman" w:cs="Times New Roman"/>
                <w:color w:val="333333"/>
                <w:sz w:val="28"/>
                <w:szCs w:val="28"/>
                <w:shd w:val="clear" w:color="auto" w:fill="FFFFFF"/>
              </w:rPr>
              <w:t xml:space="preserve"> по специальностям «Педиатрия» или «Лечебное дело», </w:t>
            </w:r>
            <w:r w:rsidRPr="007C3F8B">
              <w:rPr>
                <w:rFonts w:ascii="Times New Roman" w:hAnsi="Times New Roman" w:cs="Times New Roman"/>
                <w:color w:val="333333"/>
                <w:sz w:val="28"/>
                <w:szCs w:val="28"/>
                <w:shd w:val="clear" w:color="auto" w:fill="FFFFFF"/>
              </w:rPr>
              <w:lastRenderedPageBreak/>
              <w:t>подготовки в ординатуре по специальности «</w:t>
            </w:r>
            <w:proofErr w:type="spellStart"/>
            <w:r w:rsidRPr="007C3F8B">
              <w:rPr>
                <w:rFonts w:ascii="Times New Roman" w:hAnsi="Times New Roman" w:cs="Times New Roman"/>
                <w:color w:val="333333"/>
                <w:sz w:val="28"/>
                <w:szCs w:val="28"/>
                <w:shd w:val="clear" w:color="auto" w:fill="FFFFFF"/>
              </w:rPr>
              <w:t>Дерматовенерология</w:t>
            </w:r>
            <w:proofErr w:type="spellEnd"/>
            <w:r w:rsidRPr="007C3F8B">
              <w:rPr>
                <w:rFonts w:ascii="Times New Roman" w:hAnsi="Times New Roman" w:cs="Times New Roman"/>
                <w:color w:val="333333"/>
                <w:sz w:val="28"/>
                <w:szCs w:val="28"/>
                <w:shd w:val="clear" w:color="auto" w:fill="FFFFFF"/>
              </w:rPr>
              <w:t>», аккредитация по специальности «</w:t>
            </w:r>
            <w:proofErr w:type="spellStart"/>
            <w:r w:rsidRPr="007C3F8B">
              <w:rPr>
                <w:rFonts w:ascii="Times New Roman" w:hAnsi="Times New Roman" w:cs="Times New Roman"/>
                <w:color w:val="333333"/>
                <w:sz w:val="28"/>
                <w:szCs w:val="28"/>
                <w:shd w:val="clear" w:color="auto" w:fill="FFFFFF"/>
              </w:rPr>
              <w:t>Дерматовенерология</w:t>
            </w:r>
            <w:proofErr w:type="spellEnd"/>
            <w:r w:rsidRPr="007C3F8B">
              <w:rPr>
                <w:rFonts w:ascii="Times New Roman" w:hAnsi="Times New Roman" w:cs="Times New Roman"/>
                <w:color w:val="333333"/>
                <w:sz w:val="28"/>
                <w:szCs w:val="28"/>
                <w:shd w:val="clear" w:color="auto" w:fill="FFFFFF"/>
              </w:rPr>
              <w:t>»</w:t>
            </w:r>
          </w:p>
        </w:tc>
      </w:tr>
      <w:tr w:rsidR="000A04E2" w:rsidRPr="007C3F8B" w:rsidTr="007C3F8B">
        <w:trPr>
          <w:jc w:val="center"/>
        </w:trPr>
        <w:tc>
          <w:tcPr>
            <w:tcW w:w="2426" w:type="dxa"/>
          </w:tcPr>
          <w:p w:rsidR="000A04E2" w:rsidRPr="007C3F8B" w:rsidRDefault="000A04E2" w:rsidP="007C3F8B">
            <w:pPr>
              <w:jc w:val="center"/>
              <w:rPr>
                <w:rFonts w:ascii="Times New Roman" w:hAnsi="Times New Roman" w:cs="Times New Roman"/>
                <w:sz w:val="28"/>
                <w:szCs w:val="28"/>
              </w:rPr>
            </w:pPr>
          </w:p>
        </w:tc>
        <w:tc>
          <w:tcPr>
            <w:tcW w:w="861"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5</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Врач- эпидемиолог эпидемиологической службы</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0,5</w:t>
            </w:r>
          </w:p>
        </w:tc>
        <w:tc>
          <w:tcPr>
            <w:tcW w:w="177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От 38 000</w:t>
            </w:r>
          </w:p>
        </w:tc>
        <w:tc>
          <w:tcPr>
            <w:tcW w:w="4678" w:type="dxa"/>
          </w:tcPr>
          <w:p w:rsidR="000A04E2" w:rsidRPr="007C3F8B" w:rsidRDefault="000A04E2" w:rsidP="007C3F8B">
            <w:pPr>
              <w:jc w:val="center"/>
              <w:rPr>
                <w:rFonts w:ascii="Times New Roman" w:hAnsi="Times New Roman" w:cs="Times New Roman"/>
                <w:color w:val="000000"/>
                <w:sz w:val="28"/>
                <w:szCs w:val="28"/>
              </w:rPr>
            </w:pPr>
            <w:r w:rsidRPr="007C3F8B">
              <w:rPr>
                <w:rFonts w:ascii="Times New Roman" w:hAnsi="Times New Roman" w:cs="Times New Roman"/>
                <w:color w:val="000000"/>
                <w:sz w:val="28"/>
                <w:szCs w:val="28"/>
              </w:rPr>
              <w:t xml:space="preserve">Высшее образование - </w:t>
            </w:r>
            <w:proofErr w:type="spellStart"/>
            <w:r w:rsidRPr="007C3F8B">
              <w:rPr>
                <w:rFonts w:ascii="Times New Roman" w:hAnsi="Times New Roman" w:cs="Times New Roman"/>
                <w:color w:val="000000"/>
                <w:sz w:val="28"/>
                <w:szCs w:val="28"/>
              </w:rPr>
              <w:t>специалитет</w:t>
            </w:r>
            <w:proofErr w:type="spellEnd"/>
            <w:r w:rsidRPr="007C3F8B">
              <w:rPr>
                <w:rFonts w:ascii="Times New Roman" w:hAnsi="Times New Roman" w:cs="Times New Roman"/>
                <w:color w:val="000000"/>
                <w:sz w:val="28"/>
                <w:szCs w:val="28"/>
              </w:rPr>
              <w:t xml:space="preserve"> по направлению подготовки (специальности) "Медико-профилактическое дело", интернатура или (и) ординатура по специальности "Эпидемиология" или подготовка в интернатуре и (или) ординатуре по одной из специальностей: "Бактериология", "Вирусология", "Гигиена детей и подростков", "Гигиена питания", "Гигиена труда", "Гигиеническое воспитание", "</w:t>
            </w:r>
            <w:proofErr w:type="spellStart"/>
            <w:r w:rsidRPr="007C3F8B">
              <w:rPr>
                <w:rFonts w:ascii="Times New Roman" w:hAnsi="Times New Roman" w:cs="Times New Roman"/>
                <w:color w:val="000000"/>
                <w:sz w:val="28"/>
                <w:szCs w:val="28"/>
              </w:rPr>
              <w:t>Дезинфектология</w:t>
            </w:r>
            <w:proofErr w:type="spellEnd"/>
            <w:r w:rsidRPr="007C3F8B">
              <w:rPr>
                <w:rFonts w:ascii="Times New Roman" w:hAnsi="Times New Roman" w:cs="Times New Roman"/>
                <w:color w:val="000000"/>
                <w:sz w:val="28"/>
                <w:szCs w:val="28"/>
              </w:rPr>
              <w:t xml:space="preserve">", "Коммунальная гигиена", "Общая гигиена", "Организация здравоохранения и общественное здоровье", "Паразитология", "Радиационная гигиена", "Социальная гигиена и организация госсанэпидслужбы" и дополнительное профессиональное образование - программы профессиональной переподготовки </w:t>
            </w:r>
            <w:r w:rsidRPr="007C3F8B">
              <w:rPr>
                <w:rFonts w:ascii="Times New Roman" w:hAnsi="Times New Roman" w:cs="Times New Roman"/>
                <w:color w:val="000000"/>
                <w:sz w:val="28"/>
                <w:szCs w:val="28"/>
              </w:rPr>
              <w:lastRenderedPageBreak/>
              <w:t>по специальности "Эпидемиология"</w:t>
            </w:r>
          </w:p>
          <w:p w:rsidR="000A04E2" w:rsidRPr="007C3F8B" w:rsidRDefault="000A04E2" w:rsidP="007C3F8B">
            <w:pPr>
              <w:jc w:val="center"/>
              <w:rPr>
                <w:rFonts w:ascii="Times New Roman" w:hAnsi="Times New Roman" w:cs="Times New Roman"/>
                <w:color w:val="000000"/>
                <w:sz w:val="28"/>
                <w:szCs w:val="28"/>
              </w:rPr>
            </w:pPr>
            <w:r w:rsidRPr="007C3F8B">
              <w:rPr>
                <w:rFonts w:ascii="Times New Roman" w:hAnsi="Times New Roman" w:cs="Times New Roman"/>
                <w:color w:val="000000"/>
                <w:sz w:val="28"/>
                <w:szCs w:val="28"/>
              </w:rPr>
              <w:t>Повышение квалификации не реже одного раза в пять лет в течение всей трудовой деятельности. Аккредитация по специальности «эпидемиология»</w:t>
            </w:r>
          </w:p>
          <w:p w:rsidR="000A04E2" w:rsidRPr="007C3F8B" w:rsidRDefault="000A04E2" w:rsidP="007C3F8B">
            <w:pPr>
              <w:jc w:val="center"/>
              <w:rPr>
                <w:rFonts w:ascii="Times New Roman" w:hAnsi="Times New Roman" w:cs="Times New Roman"/>
                <w:sz w:val="28"/>
                <w:szCs w:val="28"/>
              </w:rPr>
            </w:pPr>
          </w:p>
        </w:tc>
      </w:tr>
      <w:tr w:rsidR="000A04E2" w:rsidRPr="007C3F8B" w:rsidTr="007C3F8B">
        <w:trPr>
          <w:jc w:val="center"/>
        </w:trPr>
        <w:tc>
          <w:tcPr>
            <w:tcW w:w="2426" w:type="dxa"/>
          </w:tcPr>
          <w:p w:rsidR="000A04E2" w:rsidRPr="007C3F8B" w:rsidRDefault="000A04E2" w:rsidP="007C3F8B">
            <w:pPr>
              <w:jc w:val="center"/>
              <w:rPr>
                <w:rFonts w:ascii="Times New Roman" w:hAnsi="Times New Roman" w:cs="Times New Roman"/>
                <w:sz w:val="28"/>
                <w:szCs w:val="28"/>
              </w:rPr>
            </w:pPr>
          </w:p>
        </w:tc>
        <w:tc>
          <w:tcPr>
            <w:tcW w:w="861"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6</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Старший медицинский лабораторный техник (фельдшер-лаборант)</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0,5</w:t>
            </w:r>
          </w:p>
        </w:tc>
        <w:tc>
          <w:tcPr>
            <w:tcW w:w="177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От 32 000</w:t>
            </w:r>
          </w:p>
        </w:tc>
        <w:tc>
          <w:tcPr>
            <w:tcW w:w="4678" w:type="dxa"/>
          </w:tcPr>
          <w:p w:rsidR="000A04E2" w:rsidRPr="007C3F8B" w:rsidRDefault="000A04E2" w:rsidP="007C3F8B">
            <w:pPr>
              <w:jc w:val="center"/>
              <w:rPr>
                <w:rFonts w:ascii="Times New Roman" w:hAnsi="Times New Roman" w:cs="Times New Roman"/>
                <w:iCs/>
                <w:sz w:val="28"/>
                <w:szCs w:val="28"/>
              </w:rPr>
            </w:pPr>
            <w:r w:rsidRPr="007C3F8B">
              <w:rPr>
                <w:rFonts w:ascii="Times New Roman" w:hAnsi="Times New Roman" w:cs="Times New Roman"/>
                <w:iCs/>
                <w:sz w:val="28"/>
                <w:szCs w:val="28"/>
              </w:rPr>
              <w:t>Среднее профессиональное образование - программы подготовки специалистов среднего звена по специальности "Лабораторная диагностика"</w:t>
            </w:r>
          </w:p>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iCs/>
                <w:sz w:val="28"/>
                <w:szCs w:val="28"/>
              </w:rPr>
              <w:t>Сертификат специалиста по специальности "Лабораторная диагностика" и (или) свидетельство об аккредитации специалиста по специальности "Лабораторная диагностика"</w:t>
            </w:r>
          </w:p>
        </w:tc>
      </w:tr>
      <w:tr w:rsidR="000A04E2" w:rsidRPr="007C3F8B" w:rsidTr="007C3F8B">
        <w:trPr>
          <w:jc w:val="center"/>
        </w:trPr>
        <w:tc>
          <w:tcPr>
            <w:tcW w:w="2426" w:type="dxa"/>
          </w:tcPr>
          <w:p w:rsidR="000A04E2" w:rsidRPr="007C3F8B" w:rsidRDefault="000A04E2" w:rsidP="007C3F8B">
            <w:pPr>
              <w:jc w:val="center"/>
              <w:rPr>
                <w:rFonts w:ascii="Times New Roman" w:hAnsi="Times New Roman" w:cs="Times New Roman"/>
                <w:sz w:val="28"/>
                <w:szCs w:val="28"/>
              </w:rPr>
            </w:pPr>
          </w:p>
        </w:tc>
        <w:tc>
          <w:tcPr>
            <w:tcW w:w="861"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7</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Главная медицинская сестра</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1</w:t>
            </w:r>
          </w:p>
        </w:tc>
        <w:tc>
          <w:tcPr>
            <w:tcW w:w="177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От 57 000</w:t>
            </w:r>
          </w:p>
        </w:tc>
        <w:tc>
          <w:tcPr>
            <w:tcW w:w="4678" w:type="dxa"/>
          </w:tcPr>
          <w:p w:rsidR="000A04E2" w:rsidRPr="007C3F8B" w:rsidRDefault="000A04E2" w:rsidP="007C3F8B">
            <w:pPr>
              <w:jc w:val="center"/>
              <w:rPr>
                <w:rFonts w:ascii="Times New Roman" w:hAnsi="Times New Roman" w:cs="Times New Roman"/>
                <w:iCs/>
                <w:sz w:val="28"/>
                <w:szCs w:val="28"/>
              </w:rPr>
            </w:pPr>
            <w:r w:rsidRPr="007C3F8B">
              <w:rPr>
                <w:rFonts w:ascii="Times New Roman" w:hAnsi="Times New Roman" w:cs="Times New Roman"/>
                <w:iCs/>
                <w:sz w:val="28"/>
                <w:szCs w:val="28"/>
              </w:rPr>
              <w:t xml:space="preserve">Среднее профессиональное образование - программы подготовки специалистов среднего звена по специальности "Лечебное дело", "Акушерское дело" или "Сестринское дело" и дополнительное профессиональное образование - программы повышения квалификации по </w:t>
            </w:r>
            <w:r w:rsidRPr="007C3F8B">
              <w:rPr>
                <w:rFonts w:ascii="Times New Roman" w:hAnsi="Times New Roman" w:cs="Times New Roman"/>
                <w:iCs/>
                <w:sz w:val="28"/>
                <w:szCs w:val="28"/>
              </w:rPr>
              <w:lastRenderedPageBreak/>
              <w:t>специальности "Организация сестринского дела"</w:t>
            </w:r>
            <w:r w:rsidRPr="007C3F8B">
              <w:rPr>
                <w:rFonts w:ascii="Times New Roman" w:hAnsi="Times New Roman" w:cs="Times New Roman"/>
                <w:iCs/>
                <w:sz w:val="28"/>
                <w:szCs w:val="28"/>
              </w:rPr>
              <w:br/>
              <w:t>или</w:t>
            </w:r>
            <w:r w:rsidRPr="007C3F8B">
              <w:rPr>
                <w:rFonts w:ascii="Times New Roman" w:hAnsi="Times New Roman" w:cs="Times New Roman"/>
                <w:iCs/>
                <w:sz w:val="28"/>
                <w:szCs w:val="28"/>
              </w:rPr>
              <w:br/>
              <w:t xml:space="preserve">Высшее образование - </w:t>
            </w:r>
            <w:proofErr w:type="spellStart"/>
            <w:r w:rsidRPr="007C3F8B">
              <w:rPr>
                <w:rFonts w:ascii="Times New Roman" w:hAnsi="Times New Roman" w:cs="Times New Roman"/>
                <w:iCs/>
                <w:sz w:val="28"/>
                <w:szCs w:val="28"/>
              </w:rPr>
              <w:t>бакалавриат</w:t>
            </w:r>
            <w:proofErr w:type="spellEnd"/>
            <w:r w:rsidRPr="007C3F8B">
              <w:rPr>
                <w:rFonts w:ascii="Times New Roman" w:hAnsi="Times New Roman" w:cs="Times New Roman"/>
                <w:iCs/>
                <w:sz w:val="28"/>
                <w:szCs w:val="28"/>
              </w:rPr>
              <w:t xml:space="preserve"> по направлению подготовки "Сестринское дело" и дополнительное профессиональное образование - программы повышения квалификации "Организация сестринского дела"</w:t>
            </w:r>
          </w:p>
          <w:p w:rsidR="000A04E2" w:rsidRPr="007C3F8B" w:rsidRDefault="000A04E2" w:rsidP="007C3F8B">
            <w:pPr>
              <w:jc w:val="center"/>
              <w:rPr>
                <w:rFonts w:ascii="Times New Roman" w:hAnsi="Times New Roman" w:cs="Times New Roman"/>
                <w:iCs/>
                <w:sz w:val="28"/>
                <w:szCs w:val="28"/>
              </w:rPr>
            </w:pPr>
            <w:r w:rsidRPr="007C3F8B">
              <w:rPr>
                <w:rFonts w:ascii="Times New Roman" w:hAnsi="Times New Roman" w:cs="Times New Roman"/>
                <w:iCs/>
                <w:sz w:val="28"/>
                <w:szCs w:val="28"/>
              </w:rPr>
              <w:t>Документ о повышении квалификации по специальности "Организация сестринского дела"</w:t>
            </w:r>
          </w:p>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iCs/>
                <w:sz w:val="28"/>
                <w:szCs w:val="28"/>
              </w:rPr>
              <w:t>Сертификат специалиста или свидетельство об аккредитации специалиста по "Лечебное дело", "Акушерское дело" или "Сестринское дело"</w:t>
            </w:r>
          </w:p>
        </w:tc>
      </w:tr>
      <w:tr w:rsidR="000A04E2" w:rsidRPr="007C3F8B" w:rsidTr="007C3F8B">
        <w:trPr>
          <w:jc w:val="center"/>
        </w:trPr>
        <w:tc>
          <w:tcPr>
            <w:tcW w:w="2426" w:type="dxa"/>
          </w:tcPr>
          <w:p w:rsidR="000A04E2" w:rsidRPr="007C3F8B" w:rsidRDefault="000A04E2" w:rsidP="007C3F8B">
            <w:pPr>
              <w:jc w:val="center"/>
              <w:rPr>
                <w:rFonts w:ascii="Times New Roman" w:hAnsi="Times New Roman" w:cs="Times New Roman"/>
                <w:sz w:val="28"/>
                <w:szCs w:val="28"/>
              </w:rPr>
            </w:pPr>
          </w:p>
        </w:tc>
        <w:tc>
          <w:tcPr>
            <w:tcW w:w="861"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8</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 xml:space="preserve">Медицинская сестра консультативно-диагностического отделения </w:t>
            </w:r>
            <w:proofErr w:type="spellStart"/>
            <w:r w:rsidRPr="007C3F8B">
              <w:rPr>
                <w:rFonts w:ascii="Times New Roman" w:hAnsi="Times New Roman" w:cs="Times New Roman"/>
                <w:sz w:val="28"/>
                <w:szCs w:val="28"/>
              </w:rPr>
              <w:t>Моршанского</w:t>
            </w:r>
            <w:proofErr w:type="spellEnd"/>
            <w:r w:rsidRPr="007C3F8B">
              <w:rPr>
                <w:rFonts w:ascii="Times New Roman" w:hAnsi="Times New Roman" w:cs="Times New Roman"/>
                <w:sz w:val="28"/>
                <w:szCs w:val="28"/>
              </w:rPr>
              <w:t xml:space="preserve"> филиала</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1</w:t>
            </w:r>
          </w:p>
        </w:tc>
        <w:tc>
          <w:tcPr>
            <w:tcW w:w="1777" w:type="dxa"/>
          </w:tcPr>
          <w:p w:rsidR="000A04E2" w:rsidRPr="007C3F8B" w:rsidRDefault="007C3F8B" w:rsidP="007C3F8B">
            <w:pPr>
              <w:jc w:val="center"/>
              <w:rPr>
                <w:rFonts w:ascii="Times New Roman" w:hAnsi="Times New Roman" w:cs="Times New Roman"/>
                <w:sz w:val="28"/>
                <w:szCs w:val="28"/>
              </w:rPr>
            </w:pPr>
            <w:r w:rsidRPr="007C3F8B">
              <w:rPr>
                <w:rFonts w:ascii="Times New Roman" w:hAnsi="Times New Roman" w:cs="Times New Roman"/>
                <w:sz w:val="28"/>
                <w:szCs w:val="28"/>
              </w:rPr>
              <w:t>От 37 000</w:t>
            </w:r>
          </w:p>
        </w:tc>
        <w:tc>
          <w:tcPr>
            <w:tcW w:w="4678" w:type="dxa"/>
          </w:tcPr>
          <w:p w:rsidR="000A04E2" w:rsidRPr="007C3F8B" w:rsidRDefault="007C3F8B" w:rsidP="007C3F8B">
            <w:pPr>
              <w:jc w:val="center"/>
              <w:rPr>
                <w:rFonts w:ascii="Times New Roman" w:hAnsi="Times New Roman" w:cs="Times New Roman"/>
                <w:sz w:val="28"/>
                <w:szCs w:val="28"/>
              </w:rPr>
            </w:pPr>
            <w:r w:rsidRPr="007C3F8B">
              <w:rPr>
                <w:rFonts w:ascii="Times New Roman" w:hAnsi="Times New Roman" w:cs="Times New Roman"/>
                <w:sz w:val="28"/>
                <w:szCs w:val="28"/>
                <w:shd w:val="clear" w:color="auto" w:fill="FFFFFF"/>
              </w:rPr>
              <w:t xml:space="preserve">Среднее профессиональное образование по специальности «Сестринское дело» или программа по другой специальности «Лечебное дело» или «Акушерское дело» плюс дополнительная профессиональная переподготовка по специальности «Сестринское дело», свидетельство об </w:t>
            </w:r>
            <w:r w:rsidRPr="007C3F8B">
              <w:rPr>
                <w:rFonts w:ascii="Times New Roman" w:hAnsi="Times New Roman" w:cs="Times New Roman"/>
                <w:sz w:val="28"/>
                <w:szCs w:val="28"/>
                <w:shd w:val="clear" w:color="auto" w:fill="FFFFFF"/>
              </w:rPr>
              <w:lastRenderedPageBreak/>
              <w:t>аккредитации По специальности «Сестринское дело»</w:t>
            </w:r>
          </w:p>
        </w:tc>
      </w:tr>
      <w:tr w:rsidR="000A04E2" w:rsidRPr="007C3F8B" w:rsidTr="007C3F8B">
        <w:trPr>
          <w:jc w:val="center"/>
        </w:trPr>
        <w:tc>
          <w:tcPr>
            <w:tcW w:w="2426" w:type="dxa"/>
          </w:tcPr>
          <w:p w:rsidR="000A04E2" w:rsidRPr="007C3F8B" w:rsidRDefault="000A04E2" w:rsidP="007C3F8B">
            <w:pPr>
              <w:jc w:val="center"/>
              <w:rPr>
                <w:rFonts w:ascii="Times New Roman" w:hAnsi="Times New Roman" w:cs="Times New Roman"/>
                <w:sz w:val="28"/>
                <w:szCs w:val="28"/>
              </w:rPr>
            </w:pPr>
          </w:p>
        </w:tc>
        <w:tc>
          <w:tcPr>
            <w:tcW w:w="861"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9</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Медицинская сестра процедурная консультативно-диагностического отделения Мичуринского филиала</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1</w:t>
            </w:r>
          </w:p>
        </w:tc>
        <w:tc>
          <w:tcPr>
            <w:tcW w:w="1777" w:type="dxa"/>
          </w:tcPr>
          <w:p w:rsidR="000A04E2" w:rsidRPr="007C3F8B" w:rsidRDefault="007C3F8B" w:rsidP="007C3F8B">
            <w:pPr>
              <w:jc w:val="center"/>
              <w:rPr>
                <w:rFonts w:ascii="Times New Roman" w:hAnsi="Times New Roman" w:cs="Times New Roman"/>
                <w:sz w:val="28"/>
                <w:szCs w:val="28"/>
              </w:rPr>
            </w:pPr>
            <w:r w:rsidRPr="007C3F8B">
              <w:rPr>
                <w:rFonts w:ascii="Times New Roman" w:hAnsi="Times New Roman" w:cs="Times New Roman"/>
                <w:sz w:val="28"/>
                <w:szCs w:val="28"/>
              </w:rPr>
              <w:t>От 37 000</w:t>
            </w:r>
          </w:p>
        </w:tc>
        <w:tc>
          <w:tcPr>
            <w:tcW w:w="4678" w:type="dxa"/>
          </w:tcPr>
          <w:p w:rsidR="000A04E2" w:rsidRPr="007C3F8B" w:rsidRDefault="007C3F8B" w:rsidP="007C3F8B">
            <w:pPr>
              <w:jc w:val="center"/>
              <w:rPr>
                <w:rFonts w:ascii="Times New Roman" w:hAnsi="Times New Roman" w:cs="Times New Roman"/>
                <w:sz w:val="28"/>
                <w:szCs w:val="28"/>
              </w:rPr>
            </w:pPr>
            <w:r w:rsidRPr="007C3F8B">
              <w:rPr>
                <w:rFonts w:ascii="Times New Roman" w:hAnsi="Times New Roman" w:cs="Times New Roman"/>
                <w:sz w:val="28"/>
                <w:szCs w:val="28"/>
                <w:shd w:val="clear" w:color="auto" w:fill="FFFFFF"/>
              </w:rPr>
              <w:t>Среднее профессиональное образование по специальности «Сестринское дело» или программа по другой специальности «Лечебное дело» или «Акушерское дело» плюс дополнительная профессиональная переподготовка по специальности «Сестринское дело», свидетельство об аккредитации По специальности «Сестринское дело»</w:t>
            </w:r>
          </w:p>
        </w:tc>
      </w:tr>
      <w:tr w:rsidR="000A04E2" w:rsidRPr="007C3F8B" w:rsidTr="007C3F8B">
        <w:trPr>
          <w:jc w:val="center"/>
        </w:trPr>
        <w:tc>
          <w:tcPr>
            <w:tcW w:w="2426" w:type="dxa"/>
          </w:tcPr>
          <w:p w:rsidR="000A04E2" w:rsidRPr="007C3F8B" w:rsidRDefault="000A04E2" w:rsidP="007C3F8B">
            <w:pPr>
              <w:jc w:val="center"/>
              <w:rPr>
                <w:rFonts w:ascii="Times New Roman" w:hAnsi="Times New Roman" w:cs="Times New Roman"/>
                <w:sz w:val="28"/>
                <w:szCs w:val="28"/>
              </w:rPr>
            </w:pPr>
          </w:p>
        </w:tc>
        <w:tc>
          <w:tcPr>
            <w:tcW w:w="861"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10</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color w:val="161E26"/>
                <w:sz w:val="28"/>
                <w:szCs w:val="28"/>
                <w:shd w:val="clear" w:color="auto" w:fill="FFFFFF"/>
              </w:rPr>
              <w:t>Уборщик служебных помещений</w:t>
            </w:r>
          </w:p>
        </w:tc>
        <w:tc>
          <w:tcPr>
            <w:tcW w:w="2427" w:type="dxa"/>
          </w:tcPr>
          <w:p w:rsidR="000A04E2" w:rsidRPr="007C3F8B" w:rsidRDefault="000A04E2" w:rsidP="007C3F8B">
            <w:pPr>
              <w:jc w:val="center"/>
              <w:rPr>
                <w:rFonts w:ascii="Times New Roman" w:hAnsi="Times New Roman" w:cs="Times New Roman"/>
                <w:sz w:val="28"/>
                <w:szCs w:val="28"/>
              </w:rPr>
            </w:pPr>
            <w:r w:rsidRPr="007C3F8B">
              <w:rPr>
                <w:rFonts w:ascii="Times New Roman" w:hAnsi="Times New Roman" w:cs="Times New Roman"/>
                <w:sz w:val="28"/>
                <w:szCs w:val="28"/>
              </w:rPr>
              <w:t>2</w:t>
            </w:r>
          </w:p>
        </w:tc>
        <w:tc>
          <w:tcPr>
            <w:tcW w:w="1777" w:type="dxa"/>
          </w:tcPr>
          <w:p w:rsidR="000A04E2" w:rsidRPr="007C3F8B" w:rsidRDefault="007C3F8B" w:rsidP="007C3F8B">
            <w:pPr>
              <w:jc w:val="center"/>
              <w:rPr>
                <w:rFonts w:ascii="Times New Roman" w:hAnsi="Times New Roman" w:cs="Times New Roman"/>
                <w:sz w:val="28"/>
                <w:szCs w:val="28"/>
              </w:rPr>
            </w:pPr>
            <w:r w:rsidRPr="007C3F8B">
              <w:rPr>
                <w:rFonts w:ascii="Times New Roman" w:hAnsi="Times New Roman" w:cs="Times New Roman"/>
                <w:sz w:val="28"/>
                <w:szCs w:val="28"/>
              </w:rPr>
              <w:t>27 093</w:t>
            </w:r>
          </w:p>
        </w:tc>
        <w:tc>
          <w:tcPr>
            <w:tcW w:w="4678" w:type="dxa"/>
          </w:tcPr>
          <w:p w:rsidR="000A04E2" w:rsidRPr="007C3F8B" w:rsidRDefault="007C3F8B" w:rsidP="007C3F8B">
            <w:pPr>
              <w:jc w:val="center"/>
              <w:rPr>
                <w:rFonts w:ascii="Times New Roman" w:hAnsi="Times New Roman" w:cs="Times New Roman"/>
                <w:sz w:val="28"/>
                <w:szCs w:val="28"/>
              </w:rPr>
            </w:pPr>
            <w:r w:rsidRPr="007C3F8B">
              <w:rPr>
                <w:rFonts w:ascii="Times New Roman" w:hAnsi="Times New Roman" w:cs="Times New Roman"/>
                <w:color w:val="000000"/>
                <w:sz w:val="28"/>
                <w:szCs w:val="28"/>
              </w:rPr>
              <w:t>без предъявления требований</w:t>
            </w:r>
          </w:p>
        </w:tc>
      </w:tr>
    </w:tbl>
    <w:p w:rsidR="00D060BC" w:rsidRDefault="00D060BC"/>
    <w:sectPr w:rsidR="00D060BC" w:rsidSect="000A04E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4E2"/>
    <w:rsid w:val="000A04E2"/>
    <w:rsid w:val="007C3F8B"/>
    <w:rsid w:val="00D06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2D57C"/>
  <w15:chartTrackingRefBased/>
  <w15:docId w15:val="{B3433733-C124-4D1A-AA86-9CAEB1C7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0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0A04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757</Words>
  <Characters>4316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1</cp:revision>
  <dcterms:created xsi:type="dcterms:W3CDTF">2026-09-03T13:05:00Z</dcterms:created>
  <dcterms:modified xsi:type="dcterms:W3CDTF">2026-09-03T13:18:00Z</dcterms:modified>
</cp:coreProperties>
</file>